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4F57" w14:textId="3FCF81E9" w:rsidR="00E6776D" w:rsidRDefault="00000000">
      <w:pPr>
        <w:spacing w:before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DICTAMEN FINAL DE LA VI</w:t>
      </w:r>
      <w:r w:rsidR="009927DA">
        <w:rPr>
          <w:b/>
          <w:sz w:val="24"/>
          <w:szCs w:val="24"/>
        </w:rPr>
        <w:t>I</w:t>
      </w:r>
      <w:r w:rsidR="00A1537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CONVOCATORIA AL PROGRAMA DE ADSCRIPCIONES PARA ESTUDIANTES DE GRADO DE LA ESCUELA DE POLÍTICA Y GOBIERNO.</w:t>
      </w:r>
    </w:p>
    <w:p w14:paraId="49DE99AB" w14:textId="74A5FCB6" w:rsidR="00E6776D" w:rsidRDefault="00000000">
      <w:pPr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COMIENZO EN </w:t>
      </w:r>
      <w:r w:rsidR="00FE67A0">
        <w:rPr>
          <w:b/>
          <w:sz w:val="24"/>
          <w:szCs w:val="24"/>
        </w:rPr>
        <w:t>AGOSTO DE 2023</w:t>
      </w:r>
    </w:p>
    <w:p w14:paraId="7BB9FF86" w14:textId="6C3729B0" w:rsidR="00E6776D" w:rsidRDefault="00000000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Con el objetivo de promover espacios de fomento para la formación de nuestro/as estudiantes de las carreras de Ciencia Política, Administración Pública, Relaciones Internacionales y Profesorado en Ciencia Política, les comunicamos los resultados de la VI</w:t>
      </w:r>
      <w:r w:rsidR="009927DA">
        <w:rPr>
          <w:sz w:val="24"/>
          <w:szCs w:val="24"/>
        </w:rPr>
        <w:t>I</w:t>
      </w:r>
      <w:r w:rsidR="00FE67A0">
        <w:rPr>
          <w:sz w:val="24"/>
          <w:szCs w:val="24"/>
        </w:rPr>
        <w:t>I</w:t>
      </w:r>
      <w:r>
        <w:rPr>
          <w:sz w:val="24"/>
          <w:szCs w:val="24"/>
        </w:rPr>
        <w:t xml:space="preserve"> Convocatoria a Adscripciones Estudiantiles de la Escuela de Política y Gobierno con inicio en </w:t>
      </w:r>
      <w:r w:rsidR="00FE67A0">
        <w:rPr>
          <w:sz w:val="24"/>
          <w:szCs w:val="24"/>
        </w:rPr>
        <w:t>AGOSTO 2023</w:t>
      </w:r>
      <w:r>
        <w:rPr>
          <w:sz w:val="24"/>
          <w:szCs w:val="24"/>
        </w:rPr>
        <w:t>.</w:t>
      </w:r>
    </w:p>
    <w:p w14:paraId="298C9FAF" w14:textId="77777777" w:rsidR="00E6776D" w:rsidRDefault="00000000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bases de la presente convocatoria se enmarcan en el </w:t>
      </w:r>
      <w:hyperlink r:id="rId7">
        <w:r>
          <w:rPr>
            <w:color w:val="0563C1"/>
            <w:sz w:val="24"/>
            <w:szCs w:val="24"/>
            <w:u w:val="single"/>
          </w:rPr>
          <w:t>Reglamento del Sistema de Adscripciones</w:t>
        </w:r>
      </w:hyperlink>
      <w:r>
        <w:rPr>
          <w:sz w:val="24"/>
          <w:szCs w:val="24"/>
        </w:rPr>
        <w:t xml:space="preserve"> para Estudiantes de Carreras de Grado de la Escuela de Política y Gobierno, aprobado por el Consejo de Escuela y sancionado por Disposición del Decano.</w:t>
      </w:r>
    </w:p>
    <w:p w14:paraId="12D6B48C" w14:textId="0D1F5449" w:rsidR="00E6776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 recibieron 2</w:t>
      </w:r>
      <w:r w:rsidR="00FE67A0">
        <w:rPr>
          <w:sz w:val="24"/>
          <w:szCs w:val="24"/>
        </w:rPr>
        <w:t>1</w:t>
      </w:r>
      <w:r>
        <w:rPr>
          <w:sz w:val="24"/>
          <w:szCs w:val="24"/>
        </w:rPr>
        <w:t xml:space="preserve"> postulaciones para un total de </w:t>
      </w:r>
      <w:r w:rsidR="00C80080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espacios de adscripción distribuidos entre </w:t>
      </w:r>
      <w:r w:rsidR="00C80080">
        <w:rPr>
          <w:sz w:val="24"/>
          <w:szCs w:val="24"/>
        </w:rPr>
        <w:t>9</w:t>
      </w:r>
      <w:r>
        <w:rPr>
          <w:sz w:val="24"/>
          <w:szCs w:val="24"/>
        </w:rPr>
        <w:t xml:space="preserve"> asignaturas y </w:t>
      </w:r>
      <w:r w:rsidR="009D51C5">
        <w:rPr>
          <w:sz w:val="24"/>
          <w:szCs w:val="24"/>
        </w:rPr>
        <w:t>5</w:t>
      </w:r>
      <w:r>
        <w:rPr>
          <w:sz w:val="24"/>
          <w:szCs w:val="24"/>
        </w:rPr>
        <w:t xml:space="preserve"> proyectos de investigación. Como cada espacio podía recibir de 1 hasta 3 postulaciones, en total se abrieron </w:t>
      </w:r>
      <w:r w:rsidR="009D51C5">
        <w:rPr>
          <w:sz w:val="24"/>
          <w:szCs w:val="24"/>
        </w:rPr>
        <w:t xml:space="preserve">24 </w:t>
      </w:r>
      <w:r>
        <w:rPr>
          <w:sz w:val="24"/>
          <w:szCs w:val="24"/>
        </w:rPr>
        <w:t>vacantes para la práctica formativa.</w:t>
      </w:r>
    </w:p>
    <w:p w14:paraId="1588466C" w14:textId="45D93698" w:rsidR="004661F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De acuerdo a la prioridad expresada por cada estudiante dentro de las opciones existentes, la cantidad de espacios ofrecidos en cada una de ellas y el promedio general del/ de la estudiante, el resultado del proceso de evaluación de las nuevas adscripciones ha sido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8"/>
        <w:gridCol w:w="4057"/>
        <w:gridCol w:w="2549"/>
      </w:tblGrid>
      <w:tr w:rsidR="00C80080" w:rsidRPr="00C80080" w14:paraId="18A0BD27" w14:textId="77777777" w:rsidTr="00C80080">
        <w:trPr>
          <w:trHeight w:val="330"/>
        </w:trPr>
        <w:tc>
          <w:tcPr>
            <w:tcW w:w="3160" w:type="dxa"/>
            <w:noWrap/>
            <w:hideMark/>
          </w:tcPr>
          <w:p w14:paraId="4A6CAEA0" w14:textId="77777777" w:rsidR="00C80080" w:rsidRPr="00C80080" w:rsidRDefault="00C80080" w:rsidP="00C80080">
            <w:pPr>
              <w:jc w:val="both"/>
              <w:rPr>
                <w:b/>
                <w:bCs/>
                <w:sz w:val="24"/>
                <w:szCs w:val="24"/>
              </w:rPr>
            </w:pPr>
            <w:r w:rsidRPr="00C80080">
              <w:rPr>
                <w:b/>
                <w:bCs/>
                <w:sz w:val="24"/>
                <w:szCs w:val="24"/>
              </w:rPr>
              <w:t>Apellido y nombre</w:t>
            </w:r>
          </w:p>
        </w:tc>
        <w:tc>
          <w:tcPr>
            <w:tcW w:w="4700" w:type="dxa"/>
            <w:noWrap/>
            <w:hideMark/>
          </w:tcPr>
          <w:p w14:paraId="4674059E" w14:textId="77777777" w:rsidR="00C80080" w:rsidRPr="00C80080" w:rsidRDefault="00C80080" w:rsidP="00C80080">
            <w:pPr>
              <w:jc w:val="both"/>
              <w:rPr>
                <w:b/>
                <w:bCs/>
                <w:sz w:val="24"/>
                <w:szCs w:val="24"/>
              </w:rPr>
            </w:pPr>
            <w:r w:rsidRPr="00C80080">
              <w:rPr>
                <w:b/>
                <w:bCs/>
                <w:sz w:val="24"/>
                <w:szCs w:val="24"/>
              </w:rPr>
              <w:t xml:space="preserve">Materia </w:t>
            </w:r>
          </w:p>
        </w:tc>
        <w:tc>
          <w:tcPr>
            <w:tcW w:w="2940" w:type="dxa"/>
            <w:noWrap/>
            <w:hideMark/>
          </w:tcPr>
          <w:p w14:paraId="6C0861E7" w14:textId="77777777" w:rsidR="00C80080" w:rsidRPr="00C80080" w:rsidRDefault="00C80080" w:rsidP="00C80080">
            <w:pPr>
              <w:jc w:val="both"/>
              <w:rPr>
                <w:b/>
                <w:bCs/>
                <w:sz w:val="24"/>
                <w:szCs w:val="24"/>
              </w:rPr>
            </w:pPr>
            <w:r w:rsidRPr="00C80080">
              <w:rPr>
                <w:b/>
                <w:bCs/>
                <w:sz w:val="24"/>
                <w:szCs w:val="24"/>
              </w:rPr>
              <w:t>Responsable</w:t>
            </w:r>
          </w:p>
        </w:tc>
      </w:tr>
      <w:tr w:rsidR="00C80080" w:rsidRPr="00C80080" w14:paraId="772C789C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698539BD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Neme Contreras, María Monserrat </w:t>
            </w:r>
          </w:p>
        </w:tc>
        <w:tc>
          <w:tcPr>
            <w:tcW w:w="4700" w:type="dxa"/>
            <w:noWrap/>
            <w:hideMark/>
          </w:tcPr>
          <w:p w14:paraId="3704E6D2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Administración Pública</w:t>
            </w:r>
          </w:p>
        </w:tc>
        <w:tc>
          <w:tcPr>
            <w:tcW w:w="2940" w:type="dxa"/>
            <w:noWrap/>
            <w:hideMark/>
          </w:tcPr>
          <w:p w14:paraId="5217D3FD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Guillermo Schweinheim</w:t>
            </w:r>
          </w:p>
        </w:tc>
      </w:tr>
      <w:tr w:rsidR="00C80080" w:rsidRPr="00C80080" w14:paraId="3B0CD0FD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001BE180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Sposato Francisco</w:t>
            </w:r>
          </w:p>
        </w:tc>
        <w:tc>
          <w:tcPr>
            <w:tcW w:w="4700" w:type="dxa"/>
            <w:noWrap/>
            <w:hideMark/>
          </w:tcPr>
          <w:p w14:paraId="48A6A379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Análisis de Política Exterior  </w:t>
            </w:r>
          </w:p>
        </w:tc>
        <w:tc>
          <w:tcPr>
            <w:tcW w:w="2940" w:type="dxa"/>
            <w:noWrap/>
            <w:hideMark/>
          </w:tcPr>
          <w:p w14:paraId="3BDA26BC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Bruno Dalponte</w:t>
            </w:r>
          </w:p>
        </w:tc>
      </w:tr>
      <w:tr w:rsidR="00C80080" w:rsidRPr="00C80080" w14:paraId="46A71EA5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75BA59D1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Maldonado Guillermina</w:t>
            </w:r>
          </w:p>
        </w:tc>
        <w:tc>
          <w:tcPr>
            <w:tcW w:w="4700" w:type="dxa"/>
            <w:noWrap/>
            <w:hideMark/>
          </w:tcPr>
          <w:p w14:paraId="091493F3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Derechos Humanos en la Agenda Internacional </w:t>
            </w:r>
          </w:p>
        </w:tc>
        <w:tc>
          <w:tcPr>
            <w:tcW w:w="2940" w:type="dxa"/>
            <w:noWrap/>
            <w:hideMark/>
          </w:tcPr>
          <w:p w14:paraId="757C8FD7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Santiago Garaño</w:t>
            </w:r>
          </w:p>
        </w:tc>
      </w:tr>
      <w:tr w:rsidR="00C80080" w:rsidRPr="00C80080" w14:paraId="3105E63E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144F7D61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Tomás Rindel</w:t>
            </w:r>
          </w:p>
        </w:tc>
        <w:tc>
          <w:tcPr>
            <w:tcW w:w="4700" w:type="dxa"/>
            <w:noWrap/>
            <w:hideMark/>
          </w:tcPr>
          <w:p w14:paraId="4889B91F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Derechos Humanos en la Agenda Internacional </w:t>
            </w:r>
          </w:p>
        </w:tc>
        <w:tc>
          <w:tcPr>
            <w:tcW w:w="2940" w:type="dxa"/>
            <w:noWrap/>
            <w:hideMark/>
          </w:tcPr>
          <w:p w14:paraId="668FADA8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Santiago Garaño</w:t>
            </w:r>
          </w:p>
        </w:tc>
      </w:tr>
      <w:tr w:rsidR="00C80080" w:rsidRPr="00C80080" w14:paraId="09FA4F20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4A5E94B1" w14:textId="20026978" w:rsidR="00C80080" w:rsidRPr="00C80080" w:rsidRDefault="00C80080" w:rsidP="00A15370">
            <w:pPr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Bruno </w:t>
            </w:r>
            <w:r w:rsidR="00A15370" w:rsidRPr="00C80080">
              <w:rPr>
                <w:sz w:val="24"/>
                <w:szCs w:val="24"/>
              </w:rPr>
              <w:t>González</w:t>
            </w:r>
            <w:r w:rsidRPr="00C80080">
              <w:rPr>
                <w:sz w:val="24"/>
                <w:szCs w:val="24"/>
              </w:rPr>
              <w:t xml:space="preserve"> Palomeque</w:t>
            </w:r>
          </w:p>
        </w:tc>
        <w:tc>
          <w:tcPr>
            <w:tcW w:w="4700" w:type="dxa"/>
            <w:noWrap/>
            <w:hideMark/>
          </w:tcPr>
          <w:p w14:paraId="297B1EAC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Economía Política Internacional</w:t>
            </w:r>
          </w:p>
        </w:tc>
        <w:tc>
          <w:tcPr>
            <w:tcW w:w="2940" w:type="dxa"/>
            <w:noWrap/>
            <w:hideMark/>
          </w:tcPr>
          <w:p w14:paraId="73547430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Luciana Ghiotto</w:t>
            </w:r>
          </w:p>
        </w:tc>
      </w:tr>
      <w:tr w:rsidR="00C80080" w:rsidRPr="00C80080" w14:paraId="2400047D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62BA3180" w14:textId="5484BA26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M</w:t>
            </w:r>
            <w:r w:rsidR="00C27468">
              <w:rPr>
                <w:sz w:val="24"/>
                <w:szCs w:val="24"/>
              </w:rPr>
              <w:t xml:space="preserve">ayorga Nicolas </w:t>
            </w:r>
          </w:p>
        </w:tc>
        <w:tc>
          <w:tcPr>
            <w:tcW w:w="4700" w:type="dxa"/>
            <w:noWrap/>
            <w:hideMark/>
          </w:tcPr>
          <w:p w14:paraId="1C09E227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Economía Política Internacional </w:t>
            </w:r>
          </w:p>
        </w:tc>
        <w:tc>
          <w:tcPr>
            <w:tcW w:w="2940" w:type="dxa"/>
            <w:noWrap/>
            <w:hideMark/>
          </w:tcPr>
          <w:p w14:paraId="4235C62A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Luciana Ghiotto</w:t>
            </w:r>
          </w:p>
        </w:tc>
      </w:tr>
      <w:tr w:rsidR="00C80080" w:rsidRPr="00C80080" w14:paraId="472EE827" w14:textId="77777777" w:rsidTr="00A15370">
        <w:trPr>
          <w:trHeight w:val="1008"/>
        </w:trPr>
        <w:tc>
          <w:tcPr>
            <w:tcW w:w="3160" w:type="dxa"/>
            <w:noWrap/>
            <w:hideMark/>
          </w:tcPr>
          <w:p w14:paraId="2FB8F0F9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Galán Del</w:t>
            </w:r>
          </w:p>
        </w:tc>
        <w:tc>
          <w:tcPr>
            <w:tcW w:w="4700" w:type="dxa"/>
            <w:hideMark/>
          </w:tcPr>
          <w:p w14:paraId="650157D2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El voto de las mujeres: ¿existe una brecha de género electoral en Argentina? - </w:t>
            </w:r>
          </w:p>
        </w:tc>
        <w:tc>
          <w:tcPr>
            <w:tcW w:w="2940" w:type="dxa"/>
            <w:noWrap/>
            <w:hideMark/>
          </w:tcPr>
          <w:p w14:paraId="7F930B8C" w14:textId="26179B9C" w:rsidR="00C80080" w:rsidRPr="00C80080" w:rsidRDefault="00920FED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María</w:t>
            </w:r>
            <w:r w:rsidR="00C80080" w:rsidRPr="00C80080">
              <w:rPr>
                <w:sz w:val="24"/>
                <w:szCs w:val="24"/>
              </w:rPr>
              <w:t xml:space="preserve"> Laura Tagina</w:t>
            </w:r>
          </w:p>
        </w:tc>
      </w:tr>
      <w:tr w:rsidR="00C80080" w:rsidRPr="00C80080" w14:paraId="3E279450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6D8D0864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Boubeta Stefano</w:t>
            </w:r>
          </w:p>
        </w:tc>
        <w:tc>
          <w:tcPr>
            <w:tcW w:w="4700" w:type="dxa"/>
            <w:noWrap/>
            <w:hideMark/>
          </w:tcPr>
          <w:p w14:paraId="5687D791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Historia Argentina - </w:t>
            </w:r>
          </w:p>
        </w:tc>
        <w:tc>
          <w:tcPr>
            <w:tcW w:w="2940" w:type="dxa"/>
            <w:noWrap/>
            <w:hideMark/>
          </w:tcPr>
          <w:p w14:paraId="3465BD9A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Leandro Losada</w:t>
            </w:r>
          </w:p>
        </w:tc>
      </w:tr>
      <w:tr w:rsidR="00C80080" w:rsidRPr="00C80080" w14:paraId="0735849F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0F7192F6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Candela Pozzo Cazenave</w:t>
            </w:r>
          </w:p>
        </w:tc>
        <w:tc>
          <w:tcPr>
            <w:tcW w:w="4700" w:type="dxa"/>
            <w:noWrap/>
            <w:hideMark/>
          </w:tcPr>
          <w:p w14:paraId="131FAF4D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Introducción a la Ciencia Política</w:t>
            </w:r>
          </w:p>
        </w:tc>
        <w:tc>
          <w:tcPr>
            <w:tcW w:w="2940" w:type="dxa"/>
            <w:noWrap/>
            <w:hideMark/>
          </w:tcPr>
          <w:p w14:paraId="4194DED6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Luis Karamaneff</w:t>
            </w:r>
          </w:p>
        </w:tc>
      </w:tr>
      <w:tr w:rsidR="00C80080" w:rsidRPr="00C80080" w14:paraId="0B119182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2B2D892D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Victoria Ficher</w:t>
            </w:r>
          </w:p>
        </w:tc>
        <w:tc>
          <w:tcPr>
            <w:tcW w:w="4700" w:type="dxa"/>
            <w:noWrap/>
            <w:hideMark/>
          </w:tcPr>
          <w:p w14:paraId="0CF44CC8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Introducción a la Ciencia Política </w:t>
            </w:r>
          </w:p>
        </w:tc>
        <w:tc>
          <w:tcPr>
            <w:tcW w:w="2940" w:type="dxa"/>
            <w:noWrap/>
            <w:hideMark/>
          </w:tcPr>
          <w:p w14:paraId="1332486F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Luis Karamaneff</w:t>
            </w:r>
          </w:p>
        </w:tc>
      </w:tr>
      <w:tr w:rsidR="00C80080" w:rsidRPr="00C80080" w14:paraId="5A96C01B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3C07F122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Grosso Leonardo</w:t>
            </w:r>
          </w:p>
        </w:tc>
        <w:tc>
          <w:tcPr>
            <w:tcW w:w="4700" w:type="dxa"/>
            <w:noWrap/>
            <w:hideMark/>
          </w:tcPr>
          <w:p w14:paraId="17BA7514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Opinión Pública y Comunicación Política</w:t>
            </w:r>
          </w:p>
        </w:tc>
        <w:tc>
          <w:tcPr>
            <w:tcW w:w="2940" w:type="dxa"/>
            <w:noWrap/>
            <w:hideMark/>
          </w:tcPr>
          <w:p w14:paraId="672A3DEE" w14:textId="2252067C" w:rsidR="00C80080" w:rsidRPr="00C80080" w:rsidRDefault="00A1537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María</w:t>
            </w:r>
            <w:r w:rsidR="00C80080" w:rsidRPr="00C80080">
              <w:rPr>
                <w:sz w:val="24"/>
                <w:szCs w:val="24"/>
              </w:rPr>
              <w:t xml:space="preserve"> Laura Tagina</w:t>
            </w:r>
          </w:p>
        </w:tc>
      </w:tr>
      <w:tr w:rsidR="00C80080" w:rsidRPr="00C80080" w14:paraId="3CE4EF2E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6454B42F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lastRenderedPageBreak/>
              <w:t>Passalacqua Stefania</w:t>
            </w:r>
          </w:p>
        </w:tc>
        <w:tc>
          <w:tcPr>
            <w:tcW w:w="4700" w:type="dxa"/>
            <w:noWrap/>
            <w:hideMark/>
          </w:tcPr>
          <w:p w14:paraId="209149E4" w14:textId="52619DD2" w:rsidR="00C80080" w:rsidRPr="00C80080" w:rsidRDefault="00920FED" w:rsidP="00C80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15370" w:rsidRPr="00C80080">
              <w:rPr>
                <w:sz w:val="24"/>
                <w:szCs w:val="24"/>
              </w:rPr>
              <w:t>olítica</w:t>
            </w:r>
            <w:r w:rsidR="00C80080" w:rsidRPr="00C80080">
              <w:rPr>
                <w:sz w:val="24"/>
                <w:szCs w:val="24"/>
              </w:rPr>
              <w:t xml:space="preserve"> Medios y Polarización en </w:t>
            </w:r>
            <w:r w:rsidR="00A15370" w:rsidRPr="00C80080">
              <w:rPr>
                <w:sz w:val="24"/>
                <w:szCs w:val="24"/>
              </w:rPr>
              <w:t>América</w:t>
            </w:r>
            <w:r w:rsidR="00C80080" w:rsidRPr="00C80080">
              <w:rPr>
                <w:sz w:val="24"/>
                <w:szCs w:val="24"/>
              </w:rPr>
              <w:t xml:space="preserve"> Latina</w:t>
            </w:r>
          </w:p>
        </w:tc>
        <w:tc>
          <w:tcPr>
            <w:tcW w:w="2940" w:type="dxa"/>
            <w:hideMark/>
          </w:tcPr>
          <w:p w14:paraId="00CC6901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Vincent - Montero - Schuliaquer</w:t>
            </w:r>
          </w:p>
        </w:tc>
      </w:tr>
      <w:tr w:rsidR="00C80080" w:rsidRPr="00C80080" w14:paraId="66F65260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35B88ACF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Rosselli Valentina</w:t>
            </w:r>
          </w:p>
        </w:tc>
        <w:tc>
          <w:tcPr>
            <w:tcW w:w="4700" w:type="dxa"/>
            <w:hideMark/>
          </w:tcPr>
          <w:p w14:paraId="03B1F700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Política, medios y polarización en América Latina - </w:t>
            </w:r>
          </w:p>
        </w:tc>
        <w:tc>
          <w:tcPr>
            <w:tcW w:w="2940" w:type="dxa"/>
            <w:noWrap/>
            <w:hideMark/>
          </w:tcPr>
          <w:p w14:paraId="5D5D7FA2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Vincent - Montero - Schuliaquer</w:t>
            </w:r>
          </w:p>
        </w:tc>
      </w:tr>
      <w:tr w:rsidR="00C80080" w:rsidRPr="00C80080" w14:paraId="3E62AD86" w14:textId="77777777" w:rsidTr="00C80080">
        <w:trPr>
          <w:trHeight w:val="525"/>
        </w:trPr>
        <w:tc>
          <w:tcPr>
            <w:tcW w:w="3160" w:type="dxa"/>
            <w:noWrap/>
            <w:hideMark/>
          </w:tcPr>
          <w:p w14:paraId="12C315A1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Sena Martin Alejandro</w:t>
            </w:r>
          </w:p>
        </w:tc>
        <w:tc>
          <w:tcPr>
            <w:tcW w:w="4700" w:type="dxa"/>
            <w:hideMark/>
          </w:tcPr>
          <w:p w14:paraId="6121726A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Política, medios y polarización en América Latina </w:t>
            </w:r>
          </w:p>
        </w:tc>
        <w:tc>
          <w:tcPr>
            <w:tcW w:w="2940" w:type="dxa"/>
            <w:noWrap/>
            <w:hideMark/>
          </w:tcPr>
          <w:p w14:paraId="5B2F3DCC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Vincent - Montero - Schuliaquer</w:t>
            </w:r>
          </w:p>
        </w:tc>
      </w:tr>
      <w:tr w:rsidR="00C80080" w:rsidRPr="00C80080" w14:paraId="16B19F1E" w14:textId="77777777" w:rsidTr="00C80080">
        <w:trPr>
          <w:trHeight w:val="645"/>
        </w:trPr>
        <w:tc>
          <w:tcPr>
            <w:tcW w:w="3160" w:type="dxa"/>
            <w:noWrap/>
            <w:hideMark/>
          </w:tcPr>
          <w:p w14:paraId="6AA7D587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Puiia, Eric </w:t>
            </w:r>
          </w:p>
        </w:tc>
        <w:tc>
          <w:tcPr>
            <w:tcW w:w="4700" w:type="dxa"/>
            <w:hideMark/>
          </w:tcPr>
          <w:p w14:paraId="43B792CE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Política, medios y polarización en América Latina </w:t>
            </w:r>
          </w:p>
        </w:tc>
        <w:tc>
          <w:tcPr>
            <w:tcW w:w="2940" w:type="dxa"/>
            <w:noWrap/>
            <w:hideMark/>
          </w:tcPr>
          <w:p w14:paraId="7487BEDA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Vincent - Montero - Schuliaquer</w:t>
            </w:r>
          </w:p>
        </w:tc>
      </w:tr>
      <w:tr w:rsidR="00C80080" w:rsidRPr="00C80080" w14:paraId="47853724" w14:textId="77777777" w:rsidTr="00C80080">
        <w:trPr>
          <w:trHeight w:val="630"/>
        </w:trPr>
        <w:tc>
          <w:tcPr>
            <w:tcW w:w="3160" w:type="dxa"/>
            <w:noWrap/>
            <w:hideMark/>
          </w:tcPr>
          <w:p w14:paraId="3732075C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García Belachur Carmen</w:t>
            </w:r>
          </w:p>
        </w:tc>
        <w:tc>
          <w:tcPr>
            <w:tcW w:w="4700" w:type="dxa"/>
            <w:hideMark/>
          </w:tcPr>
          <w:p w14:paraId="15511683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Política, medios y polarización en América Latina </w:t>
            </w:r>
          </w:p>
        </w:tc>
        <w:tc>
          <w:tcPr>
            <w:tcW w:w="2940" w:type="dxa"/>
            <w:noWrap/>
            <w:hideMark/>
          </w:tcPr>
          <w:p w14:paraId="62D95B02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Vincent - Montero - Schuliaquer</w:t>
            </w:r>
          </w:p>
        </w:tc>
      </w:tr>
      <w:tr w:rsidR="00C80080" w:rsidRPr="00C80080" w14:paraId="3A740BD4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5CA12AA1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Barrios, José Luis</w:t>
            </w:r>
          </w:p>
        </w:tc>
        <w:tc>
          <w:tcPr>
            <w:tcW w:w="4700" w:type="dxa"/>
            <w:noWrap/>
            <w:hideMark/>
          </w:tcPr>
          <w:p w14:paraId="2DED586D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Seguridad Internacional </w:t>
            </w:r>
          </w:p>
        </w:tc>
        <w:tc>
          <w:tcPr>
            <w:tcW w:w="2940" w:type="dxa"/>
            <w:noWrap/>
            <w:hideMark/>
          </w:tcPr>
          <w:p w14:paraId="056623B2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Alejandro Rascovan</w:t>
            </w:r>
          </w:p>
        </w:tc>
      </w:tr>
      <w:tr w:rsidR="00C80080" w:rsidRPr="00C80080" w14:paraId="7C0BA65E" w14:textId="77777777" w:rsidTr="00C80080">
        <w:trPr>
          <w:trHeight w:val="255"/>
        </w:trPr>
        <w:tc>
          <w:tcPr>
            <w:tcW w:w="3160" w:type="dxa"/>
            <w:noWrap/>
            <w:hideMark/>
          </w:tcPr>
          <w:p w14:paraId="10F68548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Saud Ventura Ana</w:t>
            </w:r>
          </w:p>
        </w:tc>
        <w:tc>
          <w:tcPr>
            <w:tcW w:w="4700" w:type="dxa"/>
            <w:noWrap/>
            <w:hideMark/>
          </w:tcPr>
          <w:p w14:paraId="5C63D6A6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 xml:space="preserve">Seguridad Internacional </w:t>
            </w:r>
          </w:p>
        </w:tc>
        <w:tc>
          <w:tcPr>
            <w:tcW w:w="2940" w:type="dxa"/>
            <w:noWrap/>
            <w:hideMark/>
          </w:tcPr>
          <w:p w14:paraId="7D2E80AF" w14:textId="77777777" w:rsidR="00C80080" w:rsidRPr="00C80080" w:rsidRDefault="00C80080" w:rsidP="00C80080">
            <w:pPr>
              <w:jc w:val="both"/>
              <w:rPr>
                <w:sz w:val="24"/>
                <w:szCs w:val="24"/>
              </w:rPr>
            </w:pPr>
            <w:r w:rsidRPr="00C80080">
              <w:rPr>
                <w:sz w:val="24"/>
                <w:szCs w:val="24"/>
              </w:rPr>
              <w:t>Alejandro Rascovan</w:t>
            </w:r>
          </w:p>
        </w:tc>
      </w:tr>
    </w:tbl>
    <w:p w14:paraId="7C971F82" w14:textId="77777777" w:rsidR="004661FA" w:rsidRDefault="004661FA">
      <w:pPr>
        <w:jc w:val="both"/>
        <w:rPr>
          <w:sz w:val="24"/>
          <w:szCs w:val="24"/>
        </w:rPr>
      </w:pPr>
    </w:p>
    <w:p w14:paraId="33924369" w14:textId="1017D356" w:rsidR="00E6776D" w:rsidRDefault="00000000">
      <w:pPr>
        <w:jc w:val="both"/>
      </w:pPr>
      <w:r>
        <w:t>También se recibi</w:t>
      </w:r>
      <w:r w:rsidR="000C0DCD">
        <w:t>ó</w:t>
      </w:r>
      <w:r>
        <w:t xml:space="preserve"> </w:t>
      </w:r>
      <w:r w:rsidR="00920FED">
        <w:t>1</w:t>
      </w:r>
      <w:r>
        <w:t xml:space="preserve"> pedidos de renovación de las adscripciones que iniciaron en </w:t>
      </w:r>
      <w:r w:rsidR="000C0DCD">
        <w:t>Marzo</w:t>
      </w:r>
      <w:r w:rsidR="009927DA">
        <w:t xml:space="preserve"> de</w:t>
      </w:r>
      <w:r>
        <w:t xml:space="preserve"> </w:t>
      </w:r>
      <w:r w:rsidR="00C27468">
        <w:t>2023 en</w:t>
      </w:r>
      <w:r>
        <w:t xml:space="preserve"> </w:t>
      </w:r>
      <w:r w:rsidR="000C0DCD">
        <w:t>1</w:t>
      </w:r>
      <w:r>
        <w:t xml:space="preserve"> proyecto de investigación.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244"/>
        <w:gridCol w:w="2940"/>
      </w:tblGrid>
      <w:tr w:rsidR="000C0DCD" w:rsidRPr="000C0DCD" w14:paraId="52B89317" w14:textId="77777777" w:rsidTr="000C0DCD">
        <w:trPr>
          <w:trHeight w:val="600"/>
        </w:trPr>
        <w:tc>
          <w:tcPr>
            <w:tcW w:w="3160" w:type="dxa"/>
            <w:noWrap/>
            <w:hideMark/>
          </w:tcPr>
          <w:p w14:paraId="30B747E4" w14:textId="77777777" w:rsidR="000C0DCD" w:rsidRDefault="000C0DCD" w:rsidP="000C0DCD">
            <w:pPr>
              <w:spacing w:after="200" w:line="276" w:lineRule="auto"/>
              <w:jc w:val="center"/>
            </w:pPr>
          </w:p>
          <w:p w14:paraId="0E6386B6" w14:textId="0CD5EEAB" w:rsidR="000C0DCD" w:rsidRPr="000C0DCD" w:rsidRDefault="000C0DCD" w:rsidP="000C0DCD">
            <w:pPr>
              <w:jc w:val="center"/>
            </w:pPr>
            <w:r w:rsidRPr="000C0DCD">
              <w:t>Keila Rodríguez</w:t>
            </w:r>
          </w:p>
        </w:tc>
        <w:tc>
          <w:tcPr>
            <w:tcW w:w="4700" w:type="dxa"/>
            <w:hideMark/>
          </w:tcPr>
          <w:p w14:paraId="1B33A233" w14:textId="4FBAD5BC" w:rsidR="000C0DCD" w:rsidRPr="000C0DCD" w:rsidRDefault="000C0DCD" w:rsidP="000C0DCD">
            <w:pPr>
              <w:jc w:val="both"/>
            </w:pPr>
            <w:r w:rsidRPr="000C0DCD">
              <w:t xml:space="preserve">Vulnerabilidad social, pobreza y políticas de asistencia social en Brasil, Argentina y Escocia </w:t>
            </w:r>
          </w:p>
        </w:tc>
        <w:tc>
          <w:tcPr>
            <w:tcW w:w="2940" w:type="dxa"/>
            <w:noWrap/>
            <w:hideMark/>
          </w:tcPr>
          <w:p w14:paraId="7A2DF271" w14:textId="77777777" w:rsidR="000C0DCD" w:rsidRDefault="000C0DCD" w:rsidP="000C0DCD">
            <w:pPr>
              <w:spacing w:after="200" w:line="276" w:lineRule="auto"/>
              <w:jc w:val="both"/>
            </w:pPr>
          </w:p>
          <w:p w14:paraId="26E24D34" w14:textId="024DB539" w:rsidR="000C0DCD" w:rsidRPr="000C0DCD" w:rsidRDefault="000C0DCD" w:rsidP="000C0DCD">
            <w:pPr>
              <w:jc w:val="both"/>
            </w:pPr>
            <w:r w:rsidRPr="000C0DCD">
              <w:t>Ximena Simpson</w:t>
            </w:r>
          </w:p>
        </w:tc>
      </w:tr>
    </w:tbl>
    <w:p w14:paraId="392CF688" w14:textId="77777777" w:rsidR="00E6776D" w:rsidRDefault="00E6776D" w:rsidP="000C0DCD">
      <w:pPr>
        <w:shd w:val="clear" w:color="auto" w:fill="FFFFFF"/>
        <w:spacing w:after="0" w:line="240" w:lineRule="auto"/>
      </w:pPr>
    </w:p>
    <w:p w14:paraId="0CFAA097" w14:textId="77777777" w:rsidR="00E6776D" w:rsidRDefault="00E6776D">
      <w:pPr>
        <w:shd w:val="clear" w:color="auto" w:fill="FFFFFF"/>
        <w:spacing w:after="0" w:line="240" w:lineRule="auto"/>
        <w:jc w:val="center"/>
      </w:pPr>
    </w:p>
    <w:p w14:paraId="05EF8AE3" w14:textId="77777777" w:rsidR="00E6776D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¡A todas y a todos felicitaciones y buen trabajo!</w:t>
      </w:r>
    </w:p>
    <w:p w14:paraId="51AFEB9F" w14:textId="77777777" w:rsidR="00E6776D" w:rsidRDefault="00E6776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64EF25B3" w14:textId="77777777" w:rsidR="00E6776D" w:rsidRDefault="00E6776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4586364B" w14:textId="77777777" w:rsidR="00E6776D" w:rsidRDefault="00000000">
      <w:pPr>
        <w:shd w:val="clear" w:color="auto" w:fill="FFFFFF"/>
        <w:tabs>
          <w:tab w:val="left" w:pos="6045"/>
        </w:tabs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ahoma" w:eastAsia="Tahoma" w:hAnsi="Tahoma" w:cs="Tahoma"/>
          <w:color w:val="222222"/>
          <w:sz w:val="24"/>
          <w:szCs w:val="24"/>
        </w:rPr>
        <w:t>Ximena Simpson</w:t>
      </w:r>
    </w:p>
    <w:p w14:paraId="48DDB529" w14:textId="77777777" w:rsidR="00E6776D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ahoma" w:eastAsia="Tahoma" w:hAnsi="Tahoma" w:cs="Tahoma"/>
          <w:color w:val="222222"/>
          <w:sz w:val="24"/>
          <w:szCs w:val="24"/>
        </w:rPr>
        <w:t>Secretaria de Extensión</w:t>
      </w:r>
    </w:p>
    <w:p w14:paraId="7C7BBE88" w14:textId="77777777" w:rsidR="00E6776D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ahoma" w:eastAsia="Tahoma" w:hAnsi="Tahoma" w:cs="Tahoma"/>
          <w:color w:val="222222"/>
          <w:sz w:val="24"/>
          <w:szCs w:val="24"/>
        </w:rPr>
        <w:t>Escuela de Política y Gobierno</w:t>
      </w:r>
      <w:r>
        <w:rPr>
          <w:rFonts w:ascii="Tahoma" w:eastAsia="Tahoma" w:hAnsi="Tahoma" w:cs="Tahoma"/>
          <w:color w:val="222222"/>
          <w:sz w:val="24"/>
          <w:szCs w:val="24"/>
        </w:rPr>
        <w:br/>
        <w:t>Universidad Nacional de San Martín</w:t>
      </w:r>
    </w:p>
    <w:p w14:paraId="3249630A" w14:textId="77777777" w:rsidR="00E6776D" w:rsidRDefault="00E6776D">
      <w:pPr>
        <w:shd w:val="clear" w:color="auto" w:fill="FFFFFF"/>
        <w:tabs>
          <w:tab w:val="left" w:pos="390"/>
        </w:tabs>
        <w:spacing w:after="0" w:line="240" w:lineRule="auto"/>
      </w:pPr>
    </w:p>
    <w:p w14:paraId="44694562" w14:textId="77777777" w:rsidR="00E6776D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159796C6" w14:textId="77777777" w:rsidR="00E6776D" w:rsidRDefault="00E6776D">
      <w:pPr>
        <w:jc w:val="both"/>
        <w:rPr>
          <w:sz w:val="24"/>
          <w:szCs w:val="24"/>
        </w:rPr>
      </w:pPr>
    </w:p>
    <w:p w14:paraId="737FD90F" w14:textId="77777777" w:rsidR="00E6776D" w:rsidRDefault="00E6776D"/>
    <w:sectPr w:rsidR="00E6776D">
      <w:headerReference w:type="default" r:id="rId8"/>
      <w:pgSz w:w="11906" w:h="16838"/>
      <w:pgMar w:top="1418" w:right="1418" w:bottom="1418" w:left="1134" w:header="141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437D" w14:textId="77777777" w:rsidR="004C497D" w:rsidRDefault="004C497D">
      <w:pPr>
        <w:spacing w:after="0" w:line="240" w:lineRule="auto"/>
      </w:pPr>
      <w:r>
        <w:separator/>
      </w:r>
    </w:p>
  </w:endnote>
  <w:endnote w:type="continuationSeparator" w:id="0">
    <w:p w14:paraId="7BE8ECD3" w14:textId="77777777" w:rsidR="004C497D" w:rsidRDefault="004C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4FE0" w14:textId="77777777" w:rsidR="004C497D" w:rsidRDefault="004C497D">
      <w:pPr>
        <w:spacing w:after="0" w:line="240" w:lineRule="auto"/>
      </w:pPr>
      <w:r>
        <w:separator/>
      </w:r>
    </w:p>
  </w:footnote>
  <w:footnote w:type="continuationSeparator" w:id="0">
    <w:p w14:paraId="10717601" w14:textId="77777777" w:rsidR="004C497D" w:rsidRDefault="004C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DCE3" w14:textId="77777777" w:rsidR="00E677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1" w:name="_heading=h.30j0zll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 wp14:anchorId="29F78B2D" wp14:editId="18A31333">
          <wp:simplePos x="0" y="0"/>
          <wp:positionH relativeFrom="column">
            <wp:posOffset>-238121</wp:posOffset>
          </wp:positionH>
          <wp:positionV relativeFrom="paragraph">
            <wp:posOffset>-743581</wp:posOffset>
          </wp:positionV>
          <wp:extent cx="2495550" cy="83629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6D"/>
    <w:rsid w:val="000C0DCD"/>
    <w:rsid w:val="000E5ECC"/>
    <w:rsid w:val="004661FA"/>
    <w:rsid w:val="004C497D"/>
    <w:rsid w:val="005F0E13"/>
    <w:rsid w:val="00882E05"/>
    <w:rsid w:val="00920FED"/>
    <w:rsid w:val="009927DA"/>
    <w:rsid w:val="009D51C5"/>
    <w:rsid w:val="00A15370"/>
    <w:rsid w:val="00C27468"/>
    <w:rsid w:val="00C80080"/>
    <w:rsid w:val="00E6776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B62D9"/>
  <w15:docId w15:val="{25FEF519-CD87-47CB-8BB8-0A50522D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DD"/>
    <w:rPr>
      <w:lang w:eastAsia="es-A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8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5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53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218"/>
    <w:rPr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4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218"/>
    <w:rPr>
      <w:lang w:eastAsia="es-AR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sam.edu.ar/escuelas/politica/consejo/disposiciones/Reglamento-adscripcion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nfy6QU3NRNYP25p7kLfgvV6Pg==">AMUW2mWd0bXghn3LLv+QlG+JpRPqHQD5MbdYSKhAPfvJ7pLaZjW7bndgD2mk5RKyJ4TciMM+cPC03vto8xDimIgBXIWHljrgSi6kMawKR7Je5K+d14pXqjRAsbSk4H9HwWVUmYk9N97X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Simpson</dc:creator>
  <cp:lastModifiedBy>Pablo Gorodneff</cp:lastModifiedBy>
  <cp:revision>2</cp:revision>
  <dcterms:created xsi:type="dcterms:W3CDTF">2023-08-09T18:34:00Z</dcterms:created>
  <dcterms:modified xsi:type="dcterms:W3CDTF">2023-08-09T18:34:00Z</dcterms:modified>
</cp:coreProperties>
</file>